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8F" w:rsidRPr="00004B4C" w:rsidRDefault="00047D8F" w:rsidP="00047D8F">
      <w:pPr>
        <w:pStyle w:val="TSimples"/>
        <w:jc w:val="center"/>
        <w:rPr>
          <w:rFonts w:ascii="Arial" w:hAnsi="Arial" w:cs="Arial"/>
          <w:b w:val="0"/>
          <w:bCs/>
          <w:sz w:val="20"/>
          <w:szCs w:val="20"/>
          <w:u w:val="none"/>
        </w:rPr>
      </w:pPr>
      <w:r w:rsidRPr="00004B4C">
        <w:rPr>
          <w:rFonts w:ascii="Arial" w:hAnsi="Arial" w:cs="Arial"/>
          <w:b w:val="0"/>
          <w:bCs/>
          <w:sz w:val="20"/>
          <w:szCs w:val="20"/>
          <w:u w:val="none"/>
        </w:rPr>
        <w:t>PREGÃO ELETRÔNICO Nº</w:t>
      </w:r>
      <w:r>
        <w:rPr>
          <w:rFonts w:ascii="Arial" w:hAnsi="Arial" w:cs="Arial"/>
          <w:b w:val="0"/>
          <w:bCs/>
          <w:sz w:val="20"/>
          <w:szCs w:val="20"/>
          <w:u w:val="none"/>
        </w:rPr>
        <w:t xml:space="preserve"> 90003-</w:t>
      </w:r>
      <w:r w:rsidRPr="00004B4C">
        <w:rPr>
          <w:rFonts w:ascii="Arial" w:hAnsi="Arial" w:cs="Arial"/>
          <w:b w:val="0"/>
          <w:bCs/>
          <w:sz w:val="20"/>
          <w:szCs w:val="20"/>
          <w:u w:val="none"/>
        </w:rPr>
        <w:t>2024</w:t>
      </w:r>
      <w:proofErr w:type="gramStart"/>
      <w:r>
        <w:rPr>
          <w:rFonts w:ascii="Arial" w:hAnsi="Arial" w:cs="Arial"/>
          <w:b w:val="0"/>
          <w:bCs/>
          <w:sz w:val="20"/>
          <w:szCs w:val="20"/>
          <w:u w:val="none"/>
        </w:rPr>
        <w:t xml:space="preserve">  </w:t>
      </w:r>
      <w:proofErr w:type="gramEnd"/>
      <w:r>
        <w:rPr>
          <w:rFonts w:ascii="Arial" w:hAnsi="Arial" w:cs="Arial"/>
          <w:b w:val="0"/>
          <w:bCs/>
          <w:sz w:val="20"/>
          <w:szCs w:val="20"/>
          <w:u w:val="none"/>
        </w:rPr>
        <w:t xml:space="preserve">-  </w:t>
      </w:r>
      <w:r w:rsidRPr="00004B4C">
        <w:rPr>
          <w:rFonts w:ascii="Arial" w:hAnsi="Arial" w:cs="Arial"/>
          <w:b w:val="0"/>
          <w:bCs/>
          <w:sz w:val="20"/>
          <w:szCs w:val="20"/>
          <w:u w:val="none"/>
        </w:rPr>
        <w:t>UASG 926776</w:t>
      </w:r>
      <w:r>
        <w:rPr>
          <w:rFonts w:ascii="Arial" w:hAnsi="Arial" w:cs="Arial"/>
          <w:b w:val="0"/>
          <w:bCs/>
          <w:sz w:val="20"/>
          <w:szCs w:val="20"/>
          <w:u w:val="none"/>
        </w:rPr>
        <w:t xml:space="preserve">                     </w:t>
      </w:r>
    </w:p>
    <w:p w:rsidR="00047D8F" w:rsidRDefault="00047D8F" w:rsidP="00047D8F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Toc486434536"/>
      <w:bookmarkStart w:id="1" w:name="_Toc496625293"/>
      <w:r w:rsidRPr="00004B4C">
        <w:rPr>
          <w:rFonts w:ascii="Arial" w:hAnsi="Arial" w:cs="Arial"/>
          <w:b/>
          <w:sz w:val="20"/>
          <w:szCs w:val="20"/>
          <w:u w:val="single"/>
        </w:rPr>
        <w:t>ANEXO II - MODELO DE PROPOSTA DE PREÇOS</w:t>
      </w:r>
    </w:p>
    <w:p w:rsidR="00047D8F" w:rsidRPr="00004B4C" w:rsidRDefault="00047D8F" w:rsidP="00047D8F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1418"/>
        <w:gridCol w:w="1701"/>
        <w:gridCol w:w="1275"/>
        <w:gridCol w:w="1276"/>
        <w:gridCol w:w="1559"/>
        <w:gridCol w:w="1560"/>
        <w:gridCol w:w="1842"/>
      </w:tblGrid>
      <w:tr w:rsidR="00047D8F" w:rsidRPr="00D24B75" w:rsidTr="004C02D0">
        <w:trPr>
          <w:trHeight w:val="1409"/>
        </w:trPr>
        <w:tc>
          <w:tcPr>
            <w:tcW w:w="297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Serviço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Quantidade de Aparelhos    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G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Custo do ap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a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relho (unitário)    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H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Custo dos Apar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e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lhos (total)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I</w:t>
            </w:r>
            <w:proofErr w:type="gramStart"/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  <w:proofErr w:type="gramEnd"/>
            <w:r w:rsidRPr="00D24B75">
              <w:rPr>
                <w:rFonts w:ascii="Arial" w:hAnsi="Arial" w:cs="Arial"/>
                <w:b/>
                <w:sz w:val="16"/>
                <w:szCs w:val="20"/>
              </w:rPr>
              <w:t>=(</w:t>
            </w:r>
            <w:proofErr w:type="spellStart"/>
            <w:r>
              <w:rPr>
                <w:rFonts w:ascii="Arial" w:hAnsi="Arial" w:cs="Arial"/>
                <w:b/>
                <w:sz w:val="16"/>
                <w:szCs w:val="20"/>
              </w:rPr>
              <w:t>GxH</w:t>
            </w:r>
            <w:proofErr w:type="spellEnd"/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Infraestrutura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 (em metros lineares)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(J)</w:t>
            </w:r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Custo da Infraestrutura (por metro linear)    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(K)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Custo da </w:t>
            </w:r>
            <w:proofErr w:type="spellStart"/>
            <w:r w:rsidRPr="00D24B75">
              <w:rPr>
                <w:rFonts w:ascii="Arial" w:hAnsi="Arial" w:cs="Arial"/>
                <w:b/>
                <w:sz w:val="16"/>
                <w:szCs w:val="20"/>
              </w:rPr>
              <w:t>infrae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s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tru-tura</w:t>
            </w:r>
            <w:proofErr w:type="spellEnd"/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 (total)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 (L</w:t>
            </w:r>
            <w:proofErr w:type="gramStart"/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  <w:proofErr w:type="gramEnd"/>
            <w:r w:rsidRPr="00D24B75">
              <w:rPr>
                <w:rFonts w:ascii="Arial" w:hAnsi="Arial" w:cs="Arial"/>
                <w:b/>
                <w:sz w:val="16"/>
                <w:szCs w:val="20"/>
              </w:rPr>
              <w:t>=(</w:t>
            </w:r>
            <w:proofErr w:type="spellStart"/>
            <w:r w:rsidRPr="00D24B75">
              <w:rPr>
                <w:rFonts w:ascii="Arial" w:hAnsi="Arial" w:cs="Arial"/>
                <w:b/>
                <w:sz w:val="16"/>
                <w:szCs w:val="20"/>
              </w:rPr>
              <w:t>JxK</w:t>
            </w:r>
            <w:proofErr w:type="spellEnd"/>
            <w:r w:rsidRPr="00D24B75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Custo da Mão de obra</w:t>
            </w:r>
            <w:proofErr w:type="gramStart"/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  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proofErr w:type="gramEnd"/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 (M)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 xml:space="preserve">Total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I</w:t>
            </w:r>
            <w:r w:rsidRPr="00D24B75">
              <w:rPr>
                <w:rFonts w:ascii="Arial" w:hAnsi="Arial" w:cs="Arial"/>
                <w:b/>
                <w:sz w:val="16"/>
                <w:szCs w:val="20"/>
              </w:rPr>
              <w:t>+L+M)</w:t>
            </w:r>
          </w:p>
        </w:tc>
      </w:tr>
      <w:tr w:rsidR="00047D8F" w:rsidRPr="00D24B75" w:rsidTr="004C02D0">
        <w:tc>
          <w:tcPr>
            <w:tcW w:w="2978" w:type="dxa"/>
          </w:tcPr>
          <w:p w:rsidR="00047D8F" w:rsidRPr="00D24B75" w:rsidRDefault="00047D8F" w:rsidP="004C02D0">
            <w:pPr>
              <w:pStyle w:val="PargrafodaLista"/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A – Substituição de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3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aparelhos cassetes de 60.000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(tipo 1);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3</w:t>
            </w:r>
            <w:proofErr w:type="gramEnd"/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67</w:t>
            </w:r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2978" w:type="dxa"/>
          </w:tcPr>
          <w:p w:rsidR="00047D8F" w:rsidRPr="00D24B75" w:rsidRDefault="00047D8F" w:rsidP="004C02D0">
            <w:pPr>
              <w:pStyle w:val="PargrafodaLista"/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B – Substituição de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3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aparelhos tipo Split de 30.000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(tipo 2);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3</w:t>
            </w:r>
            <w:proofErr w:type="gramEnd"/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22</w:t>
            </w:r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2978" w:type="dxa"/>
          </w:tcPr>
          <w:p w:rsidR="00047D8F" w:rsidRPr="00D24B75" w:rsidRDefault="00047D8F" w:rsidP="004C02D0">
            <w:pPr>
              <w:pStyle w:val="PargrafodaLista"/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C – Substituição de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3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aparelhos tipo Split de 24.000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(tipo 3);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3</w:t>
            </w:r>
            <w:proofErr w:type="gramEnd"/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24</w:t>
            </w:r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2978" w:type="dxa"/>
          </w:tcPr>
          <w:p w:rsidR="00047D8F" w:rsidRPr="00D24B75" w:rsidRDefault="00047D8F" w:rsidP="004C02D0">
            <w:pPr>
              <w:pStyle w:val="PargrafodaLista"/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D – Substituição de 36 aparelhos tipo Split de 12.000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(tipo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4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);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36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246</w:t>
            </w:r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rPr>
          <w:trHeight w:val="448"/>
        </w:trPr>
        <w:tc>
          <w:tcPr>
            <w:tcW w:w="2978" w:type="dxa"/>
            <w:vMerge w:val="restart"/>
          </w:tcPr>
          <w:p w:rsidR="00047D8F" w:rsidRPr="00D24B75" w:rsidRDefault="00047D8F" w:rsidP="004C02D0">
            <w:pPr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E - Instalação de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2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aparelhos tipo Split de 30.000 (tipo 2) e 12.000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(tipo 4);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1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 xml:space="preserve">(30.000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8</w:t>
            </w:r>
            <w:proofErr w:type="gramEnd"/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2978" w:type="dxa"/>
            <w:vMerge/>
          </w:tcPr>
          <w:p w:rsidR="00047D8F" w:rsidRPr="00D24B75" w:rsidRDefault="00047D8F" w:rsidP="004C02D0">
            <w:pPr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1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 xml:space="preserve">(12.000 </w:t>
            </w:r>
            <w:proofErr w:type="spellStart"/>
            <w:r w:rsidRPr="00D24B75">
              <w:rPr>
                <w:rFonts w:ascii="Arial" w:hAnsi="Arial" w:cs="Arial"/>
                <w:sz w:val="16"/>
                <w:szCs w:val="20"/>
              </w:rPr>
              <w:t>btus</w:t>
            </w:r>
            <w:proofErr w:type="spellEnd"/>
            <w:r w:rsidRPr="00D24B75">
              <w:rPr>
                <w:rFonts w:ascii="Arial" w:hAnsi="Arial" w:cs="Arial"/>
                <w:sz w:val="16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5</w:t>
            </w:r>
            <w:proofErr w:type="gramEnd"/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rPr>
          <w:trHeight w:val="531"/>
        </w:trPr>
        <w:tc>
          <w:tcPr>
            <w:tcW w:w="2978" w:type="dxa"/>
            <w:vMerge w:val="restart"/>
          </w:tcPr>
          <w:p w:rsidR="00047D8F" w:rsidRPr="00D24B75" w:rsidRDefault="00047D8F" w:rsidP="004C02D0">
            <w:pPr>
              <w:pStyle w:val="PargrafodaLista"/>
              <w:spacing w:line="276" w:lineRule="auto"/>
              <w:ind w:left="142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F - Instalação de </w:t>
            </w:r>
            <w:proofErr w:type="gramStart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>5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  <w:shd w:val="clear" w:color="auto" w:fill="FFFFFF"/>
              </w:rPr>
              <w:t xml:space="preserve"> cortinas de ar, sendo três de 180cm e duas de 90 cm.</w:t>
            </w: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3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</w:rPr>
              <w:t xml:space="preserve"> (180 cm)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0</w:t>
            </w:r>
            <w:proofErr w:type="gramEnd"/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-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-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2978" w:type="dxa"/>
            <w:vMerge/>
          </w:tcPr>
          <w:p w:rsidR="00047D8F" w:rsidRPr="00D24B75" w:rsidRDefault="00047D8F" w:rsidP="004C02D0">
            <w:pPr>
              <w:pStyle w:val="PargrafodaLista"/>
              <w:spacing w:line="276" w:lineRule="auto"/>
              <w:jc w:val="both"/>
              <w:rPr>
                <w:rFonts w:ascii="Arial" w:hAnsi="Arial" w:cs="Arial"/>
                <w:sz w:val="16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2</w:t>
            </w:r>
            <w:proofErr w:type="gramEnd"/>
            <w:r w:rsidRPr="00D24B75">
              <w:rPr>
                <w:rFonts w:ascii="Arial" w:hAnsi="Arial" w:cs="Arial"/>
                <w:sz w:val="16"/>
                <w:szCs w:val="20"/>
              </w:rPr>
              <w:t xml:space="preserve"> (90 cm)</w:t>
            </w:r>
          </w:p>
        </w:tc>
        <w:tc>
          <w:tcPr>
            <w:tcW w:w="1418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gramStart"/>
            <w:r w:rsidRPr="00D24B75">
              <w:rPr>
                <w:rFonts w:ascii="Arial" w:hAnsi="Arial" w:cs="Arial"/>
                <w:sz w:val="16"/>
                <w:szCs w:val="20"/>
              </w:rPr>
              <w:t>0</w:t>
            </w:r>
            <w:proofErr w:type="gramEnd"/>
          </w:p>
        </w:tc>
        <w:tc>
          <w:tcPr>
            <w:tcW w:w="1276" w:type="dxa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-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24B75">
              <w:rPr>
                <w:rFonts w:ascii="Arial" w:hAnsi="Arial" w:cs="Arial"/>
                <w:sz w:val="16"/>
                <w:szCs w:val="20"/>
              </w:rPr>
              <w:t>-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7D8F" w:rsidRPr="00D24B75" w:rsidTr="004C02D0">
        <w:tc>
          <w:tcPr>
            <w:tcW w:w="13184" w:type="dxa"/>
            <w:gridSpan w:val="8"/>
            <w:shd w:val="clear" w:color="auto" w:fill="BFBFBF" w:themeFill="background1" w:themeFillShade="BF"/>
          </w:tcPr>
          <w:p w:rsidR="00047D8F" w:rsidRPr="00D24B75" w:rsidRDefault="00047D8F" w:rsidP="004C02D0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20"/>
              </w:rPr>
            </w:pPr>
            <w:r w:rsidRPr="00D24B75">
              <w:rPr>
                <w:rFonts w:ascii="Arial" w:hAnsi="Arial" w:cs="Arial"/>
                <w:b/>
                <w:sz w:val="16"/>
                <w:szCs w:val="20"/>
              </w:rPr>
              <w:t>VALOR TOTAL DA PROPOSTA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047D8F" w:rsidRPr="00D24B75" w:rsidRDefault="00047D8F" w:rsidP="004C02D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7D8F" w:rsidRPr="00D24B75" w:rsidRDefault="00047D8F" w:rsidP="00047D8F">
      <w:pPr>
        <w:rPr>
          <w:rFonts w:ascii="Arial" w:hAnsi="Arial" w:cs="Arial"/>
          <w:b/>
          <w:bCs/>
          <w:sz w:val="18"/>
          <w:szCs w:val="20"/>
        </w:rPr>
      </w:pPr>
      <w:r w:rsidRPr="00D24B75">
        <w:rPr>
          <w:rFonts w:ascii="Arial" w:hAnsi="Arial" w:cs="Arial"/>
          <w:b/>
          <w:sz w:val="18"/>
          <w:szCs w:val="20"/>
          <w:u w:val="single"/>
        </w:rPr>
        <w:t xml:space="preserve">Valor </w:t>
      </w:r>
      <w:r>
        <w:rPr>
          <w:rFonts w:ascii="Arial" w:hAnsi="Arial" w:cs="Arial"/>
          <w:b/>
          <w:sz w:val="18"/>
          <w:szCs w:val="20"/>
          <w:u w:val="single"/>
        </w:rPr>
        <w:t xml:space="preserve">Total </w:t>
      </w:r>
      <w:r w:rsidRPr="00D24B75">
        <w:rPr>
          <w:rFonts w:ascii="Arial" w:hAnsi="Arial" w:cs="Arial"/>
          <w:b/>
          <w:sz w:val="18"/>
          <w:szCs w:val="20"/>
          <w:u w:val="single"/>
        </w:rPr>
        <w:t>da proposta por extenso:</w:t>
      </w:r>
    </w:p>
    <w:p w:rsidR="00047D8F" w:rsidRPr="00D24B75" w:rsidRDefault="00047D8F" w:rsidP="00047D8F">
      <w:pPr>
        <w:jc w:val="center"/>
        <w:rPr>
          <w:rFonts w:ascii="Arial" w:hAnsi="Arial" w:cs="Arial"/>
          <w:b/>
          <w:bCs/>
          <w:sz w:val="18"/>
          <w:szCs w:val="20"/>
        </w:rPr>
      </w:pP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>Cidade,</w:t>
      </w:r>
      <w:proofErr w:type="gramStart"/>
      <w:r w:rsidRPr="00D24B75">
        <w:rPr>
          <w:rFonts w:ascii="Arial" w:hAnsi="Arial" w:cs="Arial"/>
          <w:sz w:val="18"/>
          <w:szCs w:val="20"/>
          <w:lang w:eastAsia="pt-BR"/>
        </w:rPr>
        <w:t>............</w:t>
      </w:r>
      <w:proofErr w:type="gramEnd"/>
      <w:r w:rsidRPr="00D24B75">
        <w:rPr>
          <w:rFonts w:ascii="Arial" w:hAnsi="Arial" w:cs="Arial"/>
          <w:sz w:val="18"/>
          <w:szCs w:val="20"/>
          <w:lang w:eastAsia="pt-BR"/>
        </w:rPr>
        <w:t xml:space="preserve"> </w:t>
      </w:r>
      <w:proofErr w:type="gramStart"/>
      <w:r w:rsidRPr="00D24B75">
        <w:rPr>
          <w:rFonts w:ascii="Arial" w:hAnsi="Arial" w:cs="Arial"/>
          <w:sz w:val="18"/>
          <w:szCs w:val="20"/>
          <w:lang w:eastAsia="pt-BR"/>
        </w:rPr>
        <w:t>de</w:t>
      </w:r>
      <w:proofErr w:type="gramEnd"/>
      <w:r w:rsidRPr="00D24B75">
        <w:rPr>
          <w:rFonts w:ascii="Arial" w:hAnsi="Arial" w:cs="Arial"/>
          <w:sz w:val="18"/>
          <w:szCs w:val="20"/>
          <w:lang w:eastAsia="pt-BR"/>
        </w:rPr>
        <w:t xml:space="preserve"> .............................. </w:t>
      </w:r>
      <w:proofErr w:type="gramStart"/>
      <w:r w:rsidRPr="00D24B75">
        <w:rPr>
          <w:rFonts w:ascii="Arial" w:hAnsi="Arial" w:cs="Arial"/>
          <w:sz w:val="18"/>
          <w:szCs w:val="20"/>
          <w:lang w:eastAsia="pt-BR"/>
        </w:rPr>
        <w:t>de</w:t>
      </w:r>
      <w:proofErr w:type="gramEnd"/>
      <w:r w:rsidRPr="00D24B75">
        <w:rPr>
          <w:rFonts w:ascii="Arial" w:hAnsi="Arial" w:cs="Arial"/>
          <w:sz w:val="18"/>
          <w:szCs w:val="20"/>
          <w:lang w:eastAsia="pt-BR"/>
        </w:rPr>
        <w:t xml:space="preserve"> 2024. </w:t>
      </w:r>
      <w:bookmarkStart w:id="2" w:name="_GoBack"/>
      <w:bookmarkEnd w:id="2"/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>_________________________________________</w:t>
      </w: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 xml:space="preserve">[Assinatura do Representante legalmente constituído] </w:t>
      </w:r>
    </w:p>
    <w:p w:rsidR="00047D8F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 xml:space="preserve">Nome da Empresa: </w:t>
      </w: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>
        <w:rPr>
          <w:rFonts w:ascii="Arial" w:hAnsi="Arial" w:cs="Arial"/>
          <w:sz w:val="18"/>
          <w:szCs w:val="20"/>
          <w:lang w:eastAsia="pt-BR"/>
        </w:rPr>
        <w:t>CNPJ:</w:t>
      </w:r>
    </w:p>
    <w:p w:rsidR="00047D8F" w:rsidRPr="00D24B75" w:rsidRDefault="00047D8F" w:rsidP="00047D8F">
      <w:pPr>
        <w:rPr>
          <w:rFonts w:ascii="Arial" w:hAnsi="Arial" w:cs="Arial"/>
          <w:sz w:val="18"/>
          <w:szCs w:val="20"/>
          <w:lang w:eastAsia="pt-BR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 xml:space="preserve">Nome do Representante: </w:t>
      </w:r>
    </w:p>
    <w:p w:rsidR="00047D8F" w:rsidRPr="00D24B75" w:rsidRDefault="00047D8F" w:rsidP="00047D8F">
      <w:pPr>
        <w:rPr>
          <w:rFonts w:ascii="Arial" w:hAnsi="Arial" w:cs="Arial"/>
          <w:b/>
          <w:bCs/>
          <w:szCs w:val="24"/>
        </w:rPr>
      </w:pPr>
      <w:r w:rsidRPr="00D24B75">
        <w:rPr>
          <w:rFonts w:ascii="Arial" w:hAnsi="Arial" w:cs="Arial"/>
          <w:sz w:val="18"/>
          <w:szCs w:val="20"/>
          <w:lang w:eastAsia="pt-BR"/>
        </w:rPr>
        <w:t xml:space="preserve">RG: </w:t>
      </w:r>
    </w:p>
    <w:bookmarkEnd w:id="0"/>
    <w:bookmarkEnd w:id="1"/>
    <w:p w:rsidR="00047D8F" w:rsidRPr="00004B4C" w:rsidRDefault="00047D8F" w:rsidP="00047D8F">
      <w:pPr>
        <w:outlineLvl w:val="0"/>
        <w:rPr>
          <w:rFonts w:ascii="Arial" w:hAnsi="Arial" w:cs="Arial"/>
          <w:b/>
          <w:bCs/>
          <w:sz w:val="20"/>
          <w:szCs w:val="20"/>
        </w:rPr>
      </w:pPr>
    </w:p>
    <w:p w:rsidR="000E4BBD" w:rsidRDefault="000E4BBD"/>
    <w:sectPr w:rsidR="000E4BBD" w:rsidSect="00193519">
      <w:headerReference w:type="default" r:id="rId5"/>
      <w:footerReference w:type="even" r:id="rId6"/>
      <w:footerReference w:type="default" r:id="rId7"/>
      <w:pgSz w:w="16860" w:h="11920" w:orient="landscape"/>
      <w:pgMar w:top="562" w:right="2120" w:bottom="721" w:left="919" w:header="34" w:footer="73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519" w:rsidRDefault="00047D8F">
    <w:pPr>
      <w:pStyle w:val="Rodap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54</w:t>
    </w:r>
    <w:r>
      <w:rPr>
        <w:rStyle w:val="Nmerodepgina"/>
      </w:rPr>
      <w:fldChar w:fldCharType="end"/>
    </w:r>
  </w:p>
  <w:p w:rsidR="00193519" w:rsidRDefault="00047D8F">
    <w:pPr>
      <w:pStyle w:val="Rodap"/>
      <w:ind w:right="360"/>
    </w:pPr>
  </w:p>
  <w:p w:rsidR="00193519" w:rsidRDefault="00047D8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519" w:rsidRDefault="00047D8F">
    <w:pPr>
      <w:pStyle w:val="Rodap"/>
      <w:jc w:val="right"/>
    </w:pPr>
    <w:sdt>
      <w:sdtPr>
        <w:id w:val="-94181772"/>
        <w:docPartObj>
          <w:docPartGallery w:val="Page Numbers (Bottom of Page)"/>
          <w:docPartUnique/>
        </w:docPartObj>
      </w:sdtPr>
      <w:sdtEndPr/>
      <w:sdtContent>
        <w:sdt>
          <w:sdtPr>
            <w:id w:val="146824511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519" w:rsidRDefault="00047D8F" w:rsidP="005654E5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7DB4B80F" wp14:editId="19060AB1">
          <wp:extent cx="5725160" cy="1002113"/>
          <wp:effectExtent l="0" t="0" r="8890" b="7620"/>
          <wp:docPr id="14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e_cm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358" cy="1004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3519" w:rsidRDefault="00047D8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8F"/>
    <w:rsid w:val="00047D8F"/>
    <w:rsid w:val="000E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47D8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047D8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047D8F"/>
    <w:rPr>
      <w:rFonts w:ascii="Calibri" w:eastAsia="Times New Roman" w:hAnsi="Calibri" w:cs="Times New Roman"/>
    </w:rPr>
  </w:style>
  <w:style w:type="character" w:styleId="Nmerodepgina">
    <w:name w:val="page number"/>
    <w:rsid w:val="00047D8F"/>
    <w:rPr>
      <w:rFonts w:cs="Times New Roman"/>
    </w:rPr>
  </w:style>
  <w:style w:type="paragraph" w:customStyle="1" w:styleId="TSimples">
    <w:name w:val="T. Simples"/>
    <w:basedOn w:val="Normal"/>
    <w:link w:val="TSimplesChar"/>
    <w:qFormat/>
    <w:rsid w:val="00047D8F"/>
    <w:pPr>
      <w:spacing w:before="120" w:after="120" w:line="276" w:lineRule="auto"/>
      <w:jc w:val="both"/>
    </w:pPr>
    <w:rPr>
      <w:b/>
      <w:u w:val="single"/>
    </w:rPr>
  </w:style>
  <w:style w:type="character" w:customStyle="1" w:styleId="TSimplesChar">
    <w:name w:val="T. Simples Char"/>
    <w:basedOn w:val="Fontepargpadro"/>
    <w:link w:val="TSimples"/>
    <w:rsid w:val="00047D8F"/>
    <w:rPr>
      <w:rFonts w:ascii="Calibri" w:eastAsia="Times New Roman" w:hAnsi="Calibri" w:cs="Times New Roman"/>
      <w:b/>
      <w:u w:val="single"/>
    </w:rPr>
  </w:style>
  <w:style w:type="table" w:styleId="Tabelacomgrade">
    <w:name w:val="Table Grid"/>
    <w:basedOn w:val="Tabelanormal"/>
    <w:uiPriority w:val="59"/>
    <w:rsid w:val="00047D8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aliases w:val="Cabeçalho superior,Heading 1a"/>
    <w:basedOn w:val="Normal"/>
    <w:link w:val="CabealhoChar"/>
    <w:rsid w:val="00047D8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047D8F"/>
    <w:rPr>
      <w:rFonts w:ascii="Calibri" w:eastAsia="Times New Roman" w:hAnsi="Calibri" w:cs="Times New Roman"/>
    </w:rPr>
  </w:style>
  <w:style w:type="paragraph" w:styleId="PargrafodaLista">
    <w:name w:val="List Paragraph"/>
    <w:basedOn w:val="Normal"/>
    <w:uiPriority w:val="34"/>
    <w:qFormat/>
    <w:rsid w:val="00047D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47D8F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047D8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047D8F"/>
    <w:rPr>
      <w:rFonts w:ascii="Calibri" w:eastAsia="Times New Roman" w:hAnsi="Calibri" w:cs="Times New Roman"/>
    </w:rPr>
  </w:style>
  <w:style w:type="character" w:styleId="Nmerodepgina">
    <w:name w:val="page number"/>
    <w:rsid w:val="00047D8F"/>
    <w:rPr>
      <w:rFonts w:cs="Times New Roman"/>
    </w:rPr>
  </w:style>
  <w:style w:type="paragraph" w:customStyle="1" w:styleId="TSimples">
    <w:name w:val="T. Simples"/>
    <w:basedOn w:val="Normal"/>
    <w:link w:val="TSimplesChar"/>
    <w:qFormat/>
    <w:rsid w:val="00047D8F"/>
    <w:pPr>
      <w:spacing w:before="120" w:after="120" w:line="276" w:lineRule="auto"/>
      <w:jc w:val="both"/>
    </w:pPr>
    <w:rPr>
      <w:b/>
      <w:u w:val="single"/>
    </w:rPr>
  </w:style>
  <w:style w:type="character" w:customStyle="1" w:styleId="TSimplesChar">
    <w:name w:val="T. Simples Char"/>
    <w:basedOn w:val="Fontepargpadro"/>
    <w:link w:val="TSimples"/>
    <w:rsid w:val="00047D8F"/>
    <w:rPr>
      <w:rFonts w:ascii="Calibri" w:eastAsia="Times New Roman" w:hAnsi="Calibri" w:cs="Times New Roman"/>
      <w:b/>
      <w:u w:val="single"/>
    </w:rPr>
  </w:style>
  <w:style w:type="table" w:styleId="Tabelacomgrade">
    <w:name w:val="Table Grid"/>
    <w:basedOn w:val="Tabelanormal"/>
    <w:uiPriority w:val="59"/>
    <w:rsid w:val="00047D8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aliases w:val="Cabeçalho superior,Heading 1a"/>
    <w:basedOn w:val="Normal"/>
    <w:link w:val="CabealhoChar"/>
    <w:rsid w:val="00047D8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047D8F"/>
    <w:rPr>
      <w:rFonts w:ascii="Calibri" w:eastAsia="Times New Roman" w:hAnsi="Calibri" w:cs="Times New Roman"/>
    </w:rPr>
  </w:style>
  <w:style w:type="paragraph" w:styleId="PargrafodaLista">
    <w:name w:val="List Paragraph"/>
    <w:basedOn w:val="Normal"/>
    <w:uiPriority w:val="34"/>
    <w:qFormat/>
    <w:rsid w:val="00047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1</cp:revision>
  <dcterms:created xsi:type="dcterms:W3CDTF">2024-10-25T12:15:00Z</dcterms:created>
  <dcterms:modified xsi:type="dcterms:W3CDTF">2024-10-25T12:16:00Z</dcterms:modified>
</cp:coreProperties>
</file>